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Алатыр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Алатыр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